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1433"/>
        <w:gridCol w:w="4992"/>
        <w:gridCol w:w="2216"/>
        <w:gridCol w:w="2619"/>
        <w:gridCol w:w="2669"/>
      </w:tblGrid>
      <w:tr w:rsidR="00AB265B" w:rsidTr="007659AB">
        <w:tc>
          <w:tcPr>
            <w:tcW w:w="16161" w:type="dxa"/>
            <w:gridSpan w:val="6"/>
            <w:shd w:val="clear" w:color="auto" w:fill="8DB3E2" w:themeFill="text2" w:themeFillTint="66"/>
          </w:tcPr>
          <w:p w:rsidR="00AB265B" w:rsidRPr="00AB265B" w:rsidRDefault="00AB265B" w:rsidP="00AB265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B265B">
              <w:rPr>
                <w:rFonts w:ascii="Times New Roman" w:hAnsi="Times New Roman" w:cs="Times New Roman"/>
                <w:b/>
                <w:sz w:val="36"/>
                <w:szCs w:val="36"/>
              </w:rPr>
              <w:t>ВРАЧИ</w:t>
            </w:r>
          </w:p>
        </w:tc>
      </w:tr>
      <w:tr w:rsidR="007659AB" w:rsidTr="007659AB">
        <w:tc>
          <w:tcPr>
            <w:tcW w:w="2232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3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92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9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:rsidR="00267F26" w:rsidRPr="00AB265B" w:rsidRDefault="00267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EC2291" w:rsidTr="00941FF1">
        <w:trPr>
          <w:trHeight w:val="2978"/>
        </w:trPr>
        <w:tc>
          <w:tcPr>
            <w:tcW w:w="223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67F26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267F26" w:rsidRPr="007659AB" w:rsidRDefault="00267F26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67F26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267F26" w:rsidRPr="007659AB" w:rsidRDefault="00267F26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3234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дской области </w:t>
            </w:r>
          </w:p>
          <w:p w:rsidR="00C12EED" w:rsidRPr="007659AB" w:rsidRDefault="00941FF1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(100 000 руб., 56 5</w:t>
            </w:r>
            <w:r w:rsidR="00C12EED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C12EED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пакет, 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834"/>
        </w:trPr>
        <w:tc>
          <w:tcPr>
            <w:tcW w:w="2232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433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67F26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алистам Ленинградской области</w:t>
            </w:r>
          </w:p>
          <w:p w:rsidR="009041D7" w:rsidRDefault="00941FF1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(100 000 руб., 56 5</w:t>
            </w:r>
            <w:r w:rsidR="00267F26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267F26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267F26" w:rsidRPr="007659AB" w:rsidRDefault="00267F26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67F26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пакет,</w:t>
            </w:r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 в </w:t>
            </w:r>
            <w:proofErr w:type="gramStart"/>
            <w:r w:rsidR="00267F26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267F26" w:rsidRPr="007659AB" w:rsidRDefault="00267F26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40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 участковый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Волосово,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Сабская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амбулатория,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Беседская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91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E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  <w:r w:rsidR="00E77BA6">
              <w:rPr>
                <w:rFonts w:ascii="Times New Roman" w:hAnsi="Times New Roman" w:cs="Times New Roman"/>
                <w:sz w:val="24"/>
                <w:szCs w:val="24"/>
              </w:rPr>
              <w:t>,  дневной 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EC2291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(инфекционное отделение)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</w:t>
            </w: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550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руб.). Участие в программе "Земский доктор" </w:t>
            </w:r>
          </w:p>
          <w:p w:rsidR="00C12EED" w:rsidRPr="007659AB" w:rsidRDefault="00C12EED" w:rsidP="0094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Хотыницкая</w:t>
            </w:r>
            <w:proofErr w:type="spell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sz w:val="24"/>
                <w:szCs w:val="24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7659AB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879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56 000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C12EED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EED" w:rsidRPr="007659AB">
              <w:rPr>
                <w:rFonts w:ascii="Times New Roman" w:hAnsi="Times New Roman" w:cs="Times New Roman"/>
                <w:sz w:val="24"/>
                <w:szCs w:val="24"/>
              </w:rPr>
              <w:t>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C12EED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C12EED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EC2291" w:rsidTr="00941FF1">
        <w:trPr>
          <w:trHeight w:val="2786"/>
        </w:trPr>
        <w:tc>
          <w:tcPr>
            <w:tcW w:w="2232" w:type="dxa"/>
            <w:shd w:val="clear" w:color="auto" w:fill="FFFFFF" w:themeFill="background1"/>
          </w:tcPr>
          <w:p w:rsidR="00C12EED" w:rsidRPr="007659AB" w:rsidRDefault="00C12EED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оторинолоринголог</w:t>
            </w:r>
            <w:proofErr w:type="spellEnd"/>
          </w:p>
          <w:p w:rsidR="00C12EED" w:rsidRPr="007659AB" w:rsidRDefault="00C12EED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 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Участие в программе "Земский доктор"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gramEnd"/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</w:p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поликлиника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291" w:rsidTr="007659AB">
        <w:tc>
          <w:tcPr>
            <w:tcW w:w="2232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по паллиативной помощи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(хоспис)</w:t>
            </w:r>
          </w:p>
        </w:tc>
        <w:tc>
          <w:tcPr>
            <w:tcW w:w="1433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35 000,00 (показатель заработной платы складывается из оклада + стимулирующие выплаты по результатам работы и выполнения критериев эффективности). Компенсационные выплаты молодым специ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алистам Ленинградской области</w:t>
            </w:r>
          </w:p>
          <w:p w:rsidR="009041D7" w:rsidRDefault="00941FF1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</w:t>
            </w:r>
            <w:r w:rsidR="00AB265B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руб., 56 000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AB265B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Участие в программе "Земский доктор" </w:t>
            </w:r>
          </w:p>
          <w:p w:rsidR="00C12EED" w:rsidRPr="007659AB" w:rsidRDefault="00AB265B" w:rsidP="0094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(1 000 000,00 руб.)</w:t>
            </w:r>
          </w:p>
        </w:tc>
        <w:tc>
          <w:tcPr>
            <w:tcW w:w="2216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AB">
              <w:rPr>
                <w:rFonts w:ascii="Times New Roman" w:hAnsi="Times New Roman" w:cs="Times New Roman"/>
                <w:sz w:val="24"/>
                <w:szCs w:val="24"/>
              </w:rPr>
              <w:t xml:space="preserve">  Большая Вруда</w:t>
            </w:r>
          </w:p>
        </w:tc>
        <w:tc>
          <w:tcPr>
            <w:tcW w:w="2619" w:type="dxa"/>
            <w:shd w:val="clear" w:color="auto" w:fill="FFFFFF" w:themeFill="background1"/>
          </w:tcPr>
          <w:p w:rsidR="00C12EED" w:rsidRPr="007659AB" w:rsidRDefault="00AB265B" w:rsidP="0076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7659AB" w:rsidRDefault="0097666F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помощь в </w:t>
            </w:r>
            <w:proofErr w:type="gramStart"/>
            <w:r w:rsidR="00AB265B"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съемном</w:t>
            </w:r>
            <w:proofErr w:type="gramEnd"/>
          </w:p>
          <w:p w:rsidR="00C12EED" w:rsidRDefault="00AB265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  <w:p w:rsidR="007659AB" w:rsidRPr="007659AB" w:rsidRDefault="007659AB" w:rsidP="007659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65B" w:rsidTr="007659AB">
        <w:trPr>
          <w:trHeight w:val="550"/>
        </w:trPr>
        <w:tc>
          <w:tcPr>
            <w:tcW w:w="16161" w:type="dxa"/>
            <w:gridSpan w:val="6"/>
            <w:shd w:val="clear" w:color="auto" w:fill="8DB3E2" w:themeFill="text2" w:themeFillTint="66"/>
          </w:tcPr>
          <w:p w:rsidR="00AB265B" w:rsidRPr="00AB265B" w:rsidRDefault="00AB265B" w:rsidP="00AB26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AB265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Средний медицинский персонал</w:t>
            </w:r>
          </w:p>
        </w:tc>
      </w:tr>
      <w:tr w:rsidR="00EC2291" w:rsidTr="007659AB">
        <w:tc>
          <w:tcPr>
            <w:tcW w:w="2232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33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4992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(подробнее)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9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669" w:type="dxa"/>
            <w:shd w:val="clear" w:color="auto" w:fill="8DB3E2" w:themeFill="text2" w:themeFillTint="66"/>
          </w:tcPr>
          <w:p w:rsidR="00145A58" w:rsidRPr="00AB265B" w:rsidRDefault="00145A58" w:rsidP="00B3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работников</w:t>
            </w:r>
          </w:p>
        </w:tc>
      </w:tr>
      <w:tr w:rsidR="00AB265B" w:rsidTr="007659AB">
        <w:tc>
          <w:tcPr>
            <w:tcW w:w="2232" w:type="dxa"/>
            <w:shd w:val="clear" w:color="auto" w:fill="FFFFFF" w:themeFill="background1"/>
          </w:tcPr>
          <w:p w:rsidR="00AB265B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 - фельдшер</w:t>
            </w:r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AB265B" w:rsidP="0094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в программе "Земский доктор"</w:t>
            </w:r>
          </w:p>
          <w:p w:rsidR="00AB265B" w:rsidRDefault="00AB265B" w:rsidP="00941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(500 00</w:t>
            </w:r>
            <w:r w:rsidR="00CA399E">
              <w:rPr>
                <w:rFonts w:ascii="Times New Roman" w:eastAsia="Times New Roman" w:hAnsi="Times New Roman" w:cs="Times New Roman"/>
                <w:lang w:eastAsia="ru-RU"/>
              </w:rPr>
              <w:t>0,00 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AB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Реполка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AB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97666F" w:rsidP="00AB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</w:t>
            </w:r>
            <w:r w:rsidR="00AB265B" w:rsidRPr="0026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B265B" w:rsidRPr="00267F26" w:rsidRDefault="00AB265B" w:rsidP="00AB26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служебного жилья</w:t>
            </w:r>
          </w:p>
        </w:tc>
      </w:tr>
      <w:tr w:rsidR="00AB265B" w:rsidTr="007659AB">
        <w:tc>
          <w:tcPr>
            <w:tcW w:w="2232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041D7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 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Участие в программе "З</w:t>
            </w:r>
            <w:r w:rsidR="00CA399E">
              <w:rPr>
                <w:rFonts w:ascii="Times New Roman" w:eastAsia="Times New Roman" w:hAnsi="Times New Roman" w:cs="Times New Roman"/>
                <w:lang w:eastAsia="ru-RU"/>
              </w:rPr>
              <w:t>емский доктор"</w:t>
            </w:r>
          </w:p>
          <w:p w:rsidR="00AB265B" w:rsidRDefault="00CA399E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(500 000,00 руб.</w:t>
            </w:r>
            <w:r w:rsidR="002331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AB265B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AB265B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AB265B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941FF1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AB265B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поликлиника, 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AB265B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AB265B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+стимулирующие выплаты по результатам работы и выполнения критериев эффективности). Компенсационные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 Волосово,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врачебная амбулатория,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перевязочной</w:t>
            </w:r>
            <w:r w:rsidR="00EC2291">
              <w:rPr>
                <w:rFonts w:ascii="Times New Roman" w:hAnsi="Times New Roman" w:cs="Times New Roman"/>
                <w:sz w:val="24"/>
                <w:szCs w:val="24"/>
              </w:rPr>
              <w:t xml:space="preserve"> (хирургическое отделения</w:t>
            </w:r>
            <w:proofErr w:type="gramEnd"/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  <w:r w:rsidR="004700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1FF1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 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A22A5A" w:rsidTr="007659AB">
        <w:trPr>
          <w:trHeight w:val="746"/>
        </w:trPr>
        <w:tc>
          <w:tcPr>
            <w:tcW w:w="2232" w:type="dxa"/>
            <w:shd w:val="clear" w:color="auto" w:fill="FFFFFF" w:themeFill="background1"/>
          </w:tcPr>
          <w:p w:rsidR="00A22A5A" w:rsidRDefault="00A2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433" w:type="dxa"/>
            <w:shd w:val="clear" w:color="auto" w:fill="FFFFFF" w:themeFill="background1"/>
          </w:tcPr>
          <w:p w:rsidR="00A22A5A" w:rsidRPr="00BF1137" w:rsidRDefault="00A2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A22A5A" w:rsidRPr="00514692" w:rsidRDefault="00A22A5A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A22A5A" w:rsidRDefault="00A2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2619" w:type="dxa"/>
            <w:shd w:val="clear" w:color="auto" w:fill="FFFFFF" w:themeFill="background1"/>
          </w:tcPr>
          <w:p w:rsidR="00A22A5A" w:rsidRPr="00514692" w:rsidRDefault="00A22A5A" w:rsidP="00A22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A5A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  <w:r w:rsidRPr="00A22A5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669" w:type="dxa"/>
            <w:shd w:val="clear" w:color="auto" w:fill="FFFFFF" w:themeFill="background1"/>
          </w:tcPr>
          <w:p w:rsidR="00A22A5A" w:rsidRDefault="00A22A5A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997EC1" w:rsidTr="007659AB">
        <w:trPr>
          <w:trHeight w:val="746"/>
        </w:trPr>
        <w:tc>
          <w:tcPr>
            <w:tcW w:w="2232" w:type="dxa"/>
            <w:shd w:val="clear" w:color="auto" w:fill="FFFFFF" w:themeFill="background1"/>
          </w:tcPr>
          <w:p w:rsidR="00997EC1" w:rsidRDefault="0099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отделения организации медицинской помощи в образовательных учреждениях</w:t>
            </w:r>
          </w:p>
        </w:tc>
        <w:tc>
          <w:tcPr>
            <w:tcW w:w="1433" w:type="dxa"/>
            <w:shd w:val="clear" w:color="auto" w:fill="FFFFFF" w:themeFill="background1"/>
          </w:tcPr>
          <w:p w:rsidR="00997EC1" w:rsidRPr="00BF1137" w:rsidRDefault="0099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997EC1" w:rsidRPr="00514692" w:rsidRDefault="00997EC1" w:rsidP="004700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94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997EC1" w:rsidRDefault="0042593D" w:rsidP="0042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Вруда</w:t>
            </w:r>
            <w:bookmarkStart w:id="0" w:name="_GoBack"/>
            <w:bookmarkEnd w:id="0"/>
          </w:p>
        </w:tc>
        <w:tc>
          <w:tcPr>
            <w:tcW w:w="2619" w:type="dxa"/>
            <w:shd w:val="clear" w:color="auto" w:fill="FFFFFF" w:themeFill="background1"/>
          </w:tcPr>
          <w:p w:rsidR="00997EC1" w:rsidRPr="00514692" w:rsidRDefault="00997E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997EC1" w:rsidRDefault="00997EC1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23314F" w:rsidTr="004700FA">
        <w:trPr>
          <w:trHeight w:val="1803"/>
        </w:trPr>
        <w:tc>
          <w:tcPr>
            <w:tcW w:w="2232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433" w:type="dxa"/>
            <w:shd w:val="clear" w:color="auto" w:fill="FFFFFF" w:themeFill="background1"/>
          </w:tcPr>
          <w:p w:rsidR="0023314F" w:rsidRPr="00BF1137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23314F" w:rsidRDefault="0023314F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5A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23314F" w:rsidRDefault="0023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23314F" w:rsidRPr="00F24205" w:rsidRDefault="00233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23314F" w:rsidRPr="00267F26" w:rsidRDefault="0023314F" w:rsidP="00267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>
            <w:r w:rsidRPr="00F65634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145A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+стимулирующие выплаты по результатам работы и выполнения критериев эффективности). Компенсационные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>
            <w:r w:rsidRPr="00F6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  <w:tr w:rsidR="00145A58" w:rsidTr="007659AB">
        <w:trPr>
          <w:trHeight w:val="253"/>
        </w:trPr>
        <w:tc>
          <w:tcPr>
            <w:tcW w:w="2232" w:type="dxa"/>
            <w:shd w:val="clear" w:color="auto" w:fill="FFFFFF" w:themeFill="background1"/>
          </w:tcPr>
          <w:p w:rsidR="00145A58" w:rsidRDefault="0014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</w:t>
            </w:r>
          </w:p>
        </w:tc>
        <w:tc>
          <w:tcPr>
            <w:tcW w:w="1433" w:type="dxa"/>
            <w:shd w:val="clear" w:color="auto" w:fill="FFFFFF" w:themeFill="background1"/>
          </w:tcPr>
          <w:p w:rsidR="00145A58" w:rsidRPr="00BF1137" w:rsidRDefault="00145A58" w:rsidP="00B3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92" w:type="dxa"/>
            <w:shd w:val="clear" w:color="auto" w:fill="FFFFFF" w:themeFill="background1"/>
          </w:tcPr>
          <w:p w:rsidR="00145A58" w:rsidRDefault="00145A58" w:rsidP="00B350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000,00 (показатель заработной платы складывается из оклада</w:t>
            </w:r>
            <w:r w:rsidR="009766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692">
              <w:rPr>
                <w:rFonts w:ascii="Times New Roman" w:eastAsia="Times New Roman" w:hAnsi="Times New Roman" w:cs="Times New Roman"/>
                <w:lang w:eastAsia="ru-RU"/>
              </w:rPr>
              <w:t>+стимулирующие выплаты по результатам работы и выполнения критериев эффективности). Компенсационные выплаты молодым специалистам Ленинградской области.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(50 000 руб., 56 5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  <w:r w:rsidR="004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  <w:r w:rsidR="004700FA" w:rsidRPr="0076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4700FA" w:rsidRPr="00514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6" w:type="dxa"/>
            <w:shd w:val="clear" w:color="auto" w:fill="FFFFFF" w:themeFill="background1"/>
          </w:tcPr>
          <w:p w:rsidR="00145A58" w:rsidRDefault="00145A58" w:rsidP="00B350AB">
            <w:r w:rsidRPr="00F65634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</w:p>
        </w:tc>
        <w:tc>
          <w:tcPr>
            <w:tcW w:w="2619" w:type="dxa"/>
            <w:shd w:val="clear" w:color="auto" w:fill="FFFFFF" w:themeFill="background1"/>
          </w:tcPr>
          <w:p w:rsidR="00145A58" w:rsidRDefault="00145A58" w:rsidP="00B350AB">
            <w:r w:rsidRPr="005C22D7">
              <w:rPr>
                <w:rFonts w:ascii="Times New Roman" w:eastAsia="Times New Roman" w:hAnsi="Times New Roman" w:cs="Times New Roman"/>
                <w:lang w:eastAsia="ru-RU"/>
              </w:rPr>
              <w:t>Среднее медицинское образование, сертификат специалиста</w:t>
            </w:r>
          </w:p>
        </w:tc>
        <w:tc>
          <w:tcPr>
            <w:tcW w:w="2669" w:type="dxa"/>
            <w:shd w:val="clear" w:color="auto" w:fill="FFFFFF" w:themeFill="background1"/>
          </w:tcPr>
          <w:p w:rsidR="00145A58" w:rsidRDefault="00145A58" w:rsidP="00B350AB">
            <w:r w:rsidRPr="001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пакет.</w:t>
            </w:r>
          </w:p>
        </w:tc>
      </w:tr>
    </w:tbl>
    <w:p w:rsidR="00915CD3" w:rsidRDefault="00915CD3"/>
    <w:sectPr w:rsidR="00915CD3" w:rsidSect="007659A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4"/>
    <w:rsid w:val="00112774"/>
    <w:rsid w:val="00145A58"/>
    <w:rsid w:val="0023314F"/>
    <w:rsid w:val="00267F26"/>
    <w:rsid w:val="002F7FA0"/>
    <w:rsid w:val="00360E77"/>
    <w:rsid w:val="0042593D"/>
    <w:rsid w:val="004700FA"/>
    <w:rsid w:val="00633C3E"/>
    <w:rsid w:val="006E7BFA"/>
    <w:rsid w:val="007659AB"/>
    <w:rsid w:val="008C0C76"/>
    <w:rsid w:val="008D3594"/>
    <w:rsid w:val="009041D7"/>
    <w:rsid w:val="00915CD3"/>
    <w:rsid w:val="00941FF1"/>
    <w:rsid w:val="0097666F"/>
    <w:rsid w:val="00997EC1"/>
    <w:rsid w:val="00A22A5A"/>
    <w:rsid w:val="00AB265B"/>
    <w:rsid w:val="00C12EED"/>
    <w:rsid w:val="00CA399E"/>
    <w:rsid w:val="00E77BA6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2020-02-26T05:38:00Z</dcterms:created>
  <dcterms:modified xsi:type="dcterms:W3CDTF">2020-02-26T06:44:00Z</dcterms:modified>
</cp:coreProperties>
</file>