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84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</w:tblGrid>
      <w:tr w:rsidR="002A2623" w:rsidRPr="00546F2D" w:rsidTr="008E0B57">
        <w:trPr>
          <w:trHeight w:val="93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546F2D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  </w:t>
            </w:r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Административному регламенту </w:t>
            </w:r>
            <w:proofErr w:type="gramStart"/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Федеральной</w:t>
            </w:r>
            <w:proofErr w:type="gramEnd"/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по труду и занятости по предоставлению</w:t>
            </w:r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государственной услуги содействия гражданам </w:t>
            </w:r>
            <w:proofErr w:type="gramStart"/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поиске подходящей работы, а работодателям </w:t>
            </w:r>
            <w:proofErr w:type="gramStart"/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064B54"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5878" w:rsidRPr="00546F2D" w:rsidRDefault="00064B54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подборе необходимых работников</w:t>
            </w:r>
          </w:p>
        </w:tc>
      </w:tr>
    </w:tbl>
    <w:p w:rsid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623" w:rsidRP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2A2623" w:rsidRPr="008E0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:rsidR="008E0B57" w:rsidRPr="00546F2D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юридического лица / индивидуального предпринимателя/ физического лица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(нужное подчеркнуть)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ГБУЗ ЛО «</w:t>
      </w:r>
      <w:proofErr w:type="spellStart"/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Волосовская</w:t>
      </w:r>
      <w:proofErr w:type="spellEnd"/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МБ»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 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 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___188410, г Волосово, ул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рустицкого</w:t>
      </w:r>
      <w:proofErr w:type="spellEnd"/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д.76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индивидуального предпринимателя/ физического лица 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188410, г Волосово, ул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рустицкого</w:t>
      </w:r>
      <w:proofErr w:type="spellEnd"/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д.76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(место нахождения)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188410, г Волосово, ул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рустицкого</w:t>
      </w:r>
      <w:proofErr w:type="spellEnd"/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д.76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контактного телефона 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8(813 73) 23 692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имя, отчество представителя работодателя  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13731D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Кузько</w:t>
      </w:r>
      <w:proofErr w:type="spellEnd"/>
      <w:r w:rsidR="0013731D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Вадим Иванович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Проезд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транспорта, название остановки)</w:t>
      </w: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Организационно-правовая форма юридического лица 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Государственная                                 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собственности: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муниципальная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частная, общественные объединения или организации</w:t>
      </w: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экономической деятельности (по ОКВЭД) 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2.1 Государственные учреждения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8E0B57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Социальные гарантии работникам: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медицинское обслуживание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санаторно-курортное обеспечение,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обеспечение детскими дошкольными учреждениями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для приема</w:t>
      </w:r>
      <w:r w:rsidR="008E0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пищи во время перерыва (нужное подчеркнуть)</w:t>
      </w:r>
    </w:p>
    <w:p w:rsidR="008E0B57" w:rsidRP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7FA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условия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4E6E89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46F2D" w:rsidRDefault="00546F2D" w:rsidP="0054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F2D" w:rsidRDefault="00546F2D" w:rsidP="0054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2D" w:rsidRDefault="00546F2D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01" w:rsidRDefault="00DB6C01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57" w:rsidRPr="00B30260" w:rsidRDefault="008E0B57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302" w:type="dxa"/>
        <w:tblInd w:w="-6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567"/>
        <w:gridCol w:w="708"/>
        <w:gridCol w:w="1276"/>
        <w:gridCol w:w="1985"/>
        <w:gridCol w:w="1417"/>
        <w:gridCol w:w="965"/>
        <w:gridCol w:w="708"/>
        <w:gridCol w:w="1984"/>
        <w:gridCol w:w="709"/>
        <w:gridCol w:w="2013"/>
        <w:gridCol w:w="1701"/>
      </w:tblGrid>
      <w:tr w:rsidR="007C4F7B" w:rsidRPr="002A2623" w:rsidTr="00B0092B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Необходимое количество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 работы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(доход)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ОКСО (классификатор специальностей по образованию)</w:t>
            </w:r>
          </w:p>
        </w:tc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дополнительных социальных гарантий работнику</w:t>
            </w:r>
          </w:p>
        </w:tc>
      </w:tr>
      <w:tr w:rsidR="003B4AAC" w:rsidRPr="002A2623" w:rsidTr="00B0092B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Постоянная, временная, по совместительству, сезонная, надомная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Окончание работы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A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32242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FC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r w:rsidR="000E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F60C33"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ториноларинголог</w:t>
            </w:r>
            <w:r w:rsidR="000E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283B8B" w:rsidP="00283B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18829</w:t>
            </w:r>
            <w:r w:rsidR="00832242"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+</w:t>
            </w:r>
            <w:r w:rsidR="007338A5"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32242"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4% вредность </w:t>
            </w:r>
            <w:r w:rsidR="003A2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832242"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за наличие квалификационной категории</w:t>
            </w:r>
            <w:r w:rsidR="009E3F68"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  <w:r w:rsidR="003A2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7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10000 </w:t>
            </w:r>
            <w:r w:rsidR="003A2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</w:t>
            </w:r>
            <w:r w:rsidR="009E3F68"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стимулирующие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41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дневная</w:t>
            </w:r>
          </w:p>
          <w:p w:rsidR="00832242" w:rsidRPr="00456DCF" w:rsidRDefault="00832242" w:rsidP="002A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F91E97" w:rsidP="002A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761046" w:rsidP="00E150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пакет., помощь в съемном</w:t>
            </w:r>
          </w:p>
          <w:p w:rsidR="00832242" w:rsidRPr="00456DCF" w:rsidRDefault="00832242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жилье, оплата съемного жилья учреждением  </w:t>
            </w:r>
            <w:r w:rsidR="00F60C33"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50 %, в последующем учреждением предоставление служебного жилья</w:t>
            </w:r>
          </w:p>
        </w:tc>
      </w:tr>
      <w:tr w:rsidR="00F50D4C" w:rsidRPr="002A2623" w:rsidTr="00B0092B">
        <w:trPr>
          <w:trHeight w:val="2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пидемиолог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18829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+  4% вредность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за наличие квалификационной категории 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10000 р.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стимулирующие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F5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дневная</w:t>
            </w:r>
          </w:p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медицинский ВУЗ,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A756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A7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Соц. пакет., помощь в </w:t>
            </w:r>
            <w:proofErr w:type="gramStart"/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съемном</w:t>
            </w:r>
            <w:proofErr w:type="gramEnd"/>
          </w:p>
          <w:p w:rsidR="00F50D4C" w:rsidRPr="00456DCF" w:rsidRDefault="00F50D4C" w:rsidP="00A7564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F50D4C" w:rsidRPr="002A2623" w:rsidTr="00B0092B">
        <w:trPr>
          <w:trHeight w:val="2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19289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р.+4% вредность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за наличие квалификационной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+ 10 000р. стимулирующие выплаты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дневная</w:t>
            </w:r>
          </w:p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 (посменно)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E150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F50D4C" w:rsidRPr="002A2623" w:rsidTr="00B0092B">
        <w:trPr>
          <w:trHeight w:val="2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– терапевт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19289р. + 4% вредность+ за наличие квалификационной категории+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10 000р. стимулирующие выплаты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Суточная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3E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F50D4C" w:rsidRPr="00456DCF" w:rsidRDefault="00F50D4C" w:rsidP="003E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F50D4C" w:rsidRPr="002A2623" w:rsidTr="00B0092B">
        <w:trPr>
          <w:trHeight w:val="2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– педиатр участковый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19289р. + 4% вредность+ за наличие квалификационной категории+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10 000р. стимулирующие выплаты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61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дневная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F50D4C" w:rsidRPr="002A2623" w:rsidTr="00834AF9">
        <w:trPr>
          <w:trHeight w:val="41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– педиатр педиатрического отделения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19289р. + 4% вредность+ за наличие квалификационной категории+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10 000р. стимулирующие выплаты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0E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графика</w:t>
            </w:r>
          </w:p>
          <w:p w:rsidR="00F50D4C" w:rsidRDefault="00F50D4C" w:rsidP="000E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(выходные, праздничные дни с 9.00 до 9.00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жилье, оплата съемного жилья учреждением                 50 %, в последующем учреждением предоставление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служебного жилья</w:t>
            </w: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060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 (село, Сельцо)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19289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р.+ 12% вредность + за наличие квалификации +10 000р. Стимулирующие выплаты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дневная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E1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947E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(село, Беседа)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0E3C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19289р. + 4% вредность+ за наличие квалификационной категории+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10 000р. стимулирующие выплаты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A7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дневная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A7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D0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A75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медицинский ВУЗ (интернатура, ординатура)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A75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A7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A7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Соц. пакет, помощь в </w:t>
            </w:r>
            <w:proofErr w:type="gramStart"/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съемном</w:t>
            </w:r>
            <w:proofErr w:type="gramEnd"/>
          </w:p>
          <w:p w:rsidR="00F50D4C" w:rsidRPr="00456DCF" w:rsidRDefault="00F50D4C" w:rsidP="00A75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947E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офтальмолог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18829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+  4% вредность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за наличие квалификационной категории 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10000 р.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стимулирующие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дневная</w:t>
            </w:r>
          </w:p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пакет., помощь в съемном</w:t>
            </w:r>
          </w:p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F50D4C" w:rsidRPr="002A2623" w:rsidTr="00834AF9">
        <w:trPr>
          <w:trHeight w:val="1823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16074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за наличие квалификационной категории+ 4 % за вредность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+ 3500 стимулирующие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6416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E150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Съемное жилье с последующим предоставление служебного жилья, комнаты</w:t>
            </w: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Акушерка (родильного отделения.)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16074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+ 12% вредность + % при наличии квалификационной категории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Суточная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FF67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(медицинский) сертификат специалиста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Возможен вариант оплаты съемного жилья</w:t>
            </w: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 (село, Сельцо)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9E7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16074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+ </w:t>
            </w:r>
            <w:r w:rsidR="009E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вредность + % при наличии квалификационной категории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A7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дневная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A7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A75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A75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A7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A7564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(медицинский) сертификат специалиста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7E66E6" w:rsidRDefault="00F50D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УЗД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15155 руб.  + 12% вредность + за наличие квалификационной категории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5-ти дневная, 39 часовая рабочая неделя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0654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(медицинский)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>
            <w:r w:rsidRPr="007E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Соц.пакет</w:t>
            </w: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– лаборант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9E71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E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 + 12% вредность + за наличие квалификационной категории + стимулирующие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555A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5-ти дневная 36 часовая рабочая неделя 7.8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(медицинский)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r w:rsidRPr="007E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Соц.пакет</w:t>
            </w: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Медицинский лабораторный техник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15155 руб.  + 12% вредность + за наличие квалификационной категории + стимулирующие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дневная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(медицинский)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r w:rsidRPr="007E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Соц.пакет</w:t>
            </w: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палатная (постовая) терапевтическое отделение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15155руб.  4% вредность + за наличие квалификационной категории + стимулирующие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 (согласно графика)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456DCF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(медицинский)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r w:rsidRPr="007E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Соц.пакет</w:t>
            </w:r>
          </w:p>
        </w:tc>
      </w:tr>
      <w:tr w:rsidR="00F50D4C" w:rsidRPr="002A2623" w:rsidTr="00834AF9">
        <w:trPr>
          <w:trHeight w:val="224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Фармацевт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C406A0" w:rsidRDefault="00F50D4C" w:rsidP="00D268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15155руб.  12% вредность + за наличие квалификационной категории + стимулирующие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C406A0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5-ти дневная рабочая неделя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C406A0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– профессиональное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C406A0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C406A0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(медицинский) сертификат специалиста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C406A0" w:rsidRDefault="00F50D4C" w:rsidP="00B0092B">
            <w:pPr>
              <w:rPr>
                <w:highlight w:val="yellow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Медицинский статистик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546F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13135руб.  + за наличие квалификационной категории + стимулирующие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5-ти дневная рабочая неделя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– профессиональное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C406A0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(медицинский) сертификат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</w:p>
        </w:tc>
      </w:tr>
      <w:tr w:rsidR="00F50D4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C90A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9E7162" w:rsidP="00546F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10540 руб.+ стимулирующие выплаты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5-ти дневная рабочая неделя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Default="00F50D4C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A756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– профессиональное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C406A0" w:rsidRDefault="00F50D4C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F50D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 до 1000В) без вредных привычек, приветствуется не ниже 3-го разряда   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50D4C" w:rsidRPr="00B0092B" w:rsidRDefault="00F50D4C" w:rsidP="00B009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</w:p>
        </w:tc>
      </w:tr>
    </w:tbl>
    <w:p w:rsidR="00B865AA" w:rsidRDefault="00045C1C" w:rsidP="00B865AA">
      <w:pPr>
        <w:spacing w:after="0"/>
      </w:pPr>
      <w:r>
        <w:tab/>
      </w:r>
    </w:p>
    <w:p w:rsidR="0023129B" w:rsidRDefault="00132BD4" w:rsidP="00B865A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731D" w:rsidRPr="00C90A45" w:rsidRDefault="00C90A45" w:rsidP="00B865AA">
      <w:pPr>
        <w:spacing w:after="0"/>
        <w:rPr>
          <w:sz w:val="24"/>
          <w:szCs w:val="24"/>
        </w:rPr>
      </w:pPr>
      <w:r w:rsidRPr="00C90A45">
        <w:rPr>
          <w:sz w:val="24"/>
          <w:szCs w:val="24"/>
        </w:rPr>
        <w:t>«_</w:t>
      </w:r>
      <w:r w:rsidR="00F50D4C">
        <w:rPr>
          <w:sz w:val="24"/>
          <w:szCs w:val="24"/>
        </w:rPr>
        <w:t>21</w:t>
      </w:r>
      <w:r w:rsidRPr="00C90A45">
        <w:rPr>
          <w:sz w:val="24"/>
          <w:szCs w:val="24"/>
        </w:rPr>
        <w:t>_»___</w:t>
      </w:r>
      <w:r w:rsidR="00F50D4C">
        <w:rPr>
          <w:sz w:val="24"/>
          <w:szCs w:val="24"/>
        </w:rPr>
        <w:t>июня</w:t>
      </w:r>
      <w:r w:rsidRPr="00C90A45">
        <w:rPr>
          <w:sz w:val="24"/>
          <w:szCs w:val="24"/>
        </w:rPr>
        <w:t xml:space="preserve">_____2018г.                                                       Главный врач            ___________________                                  </w:t>
      </w:r>
      <w:proofErr w:type="spellStart"/>
      <w:r w:rsidRPr="00C90A45">
        <w:rPr>
          <w:sz w:val="24"/>
          <w:szCs w:val="24"/>
        </w:rPr>
        <w:t>Кузько</w:t>
      </w:r>
      <w:proofErr w:type="spellEnd"/>
      <w:r w:rsidRPr="00C90A45">
        <w:rPr>
          <w:sz w:val="24"/>
          <w:szCs w:val="24"/>
        </w:rPr>
        <w:t xml:space="preserve"> В.И.</w:t>
      </w:r>
    </w:p>
    <w:p w:rsidR="005258EB" w:rsidRPr="00B865AA" w:rsidRDefault="005258EB" w:rsidP="00B865AA">
      <w:pPr>
        <w:spacing w:after="0"/>
        <w:rPr>
          <w:sz w:val="20"/>
          <w:szCs w:val="20"/>
        </w:rPr>
      </w:pPr>
    </w:p>
    <w:p w:rsidR="009F2437" w:rsidRDefault="0076646F" w:rsidP="005258E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:rsidR="009F2437" w:rsidRDefault="009F2437" w:rsidP="005258E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Исполнитель: </w:t>
      </w:r>
      <w:r w:rsidR="00C90A45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М.П.</w:t>
      </w:r>
    </w:p>
    <w:p w:rsidR="009F2437" w:rsidRDefault="009F2437" w:rsidP="005258E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Начальник ОК </w:t>
      </w:r>
    </w:p>
    <w:p w:rsidR="009F2437" w:rsidRDefault="009F2437" w:rsidP="005258E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Шлейхер  Р.Ф.</w:t>
      </w:r>
    </w:p>
    <w:p w:rsidR="004E6835" w:rsidRPr="00C406A0" w:rsidRDefault="00B865AA" w:rsidP="00D26814">
      <w:pPr>
        <w:tabs>
          <w:tab w:val="left" w:pos="6735"/>
        </w:tabs>
        <w:spacing w:after="0"/>
        <w:rPr>
          <w:rFonts w:cstheme="minorHAnsi"/>
          <w:sz w:val="40"/>
          <w:szCs w:val="40"/>
        </w:rPr>
      </w:pPr>
      <w:r w:rsidRPr="00B865AA">
        <w:rPr>
          <w:rFonts w:cstheme="minorHAnsi"/>
          <w:sz w:val="16"/>
          <w:szCs w:val="16"/>
        </w:rPr>
        <w:t>тел. 8 (813 73) 23-692</w:t>
      </w:r>
      <w:r w:rsidR="00C406A0">
        <w:rPr>
          <w:rFonts w:cstheme="minorHAnsi"/>
          <w:sz w:val="16"/>
          <w:szCs w:val="16"/>
        </w:rPr>
        <w:tab/>
      </w:r>
    </w:p>
    <w:sectPr w:rsidR="004E6835" w:rsidRPr="00C406A0" w:rsidSect="001A746F">
      <w:pgSz w:w="16838" w:h="11906" w:orient="landscape"/>
      <w:pgMar w:top="1135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E96"/>
    <w:rsid w:val="000126D4"/>
    <w:rsid w:val="00033A6D"/>
    <w:rsid w:val="00045C1C"/>
    <w:rsid w:val="0006051E"/>
    <w:rsid w:val="00064B54"/>
    <w:rsid w:val="00065460"/>
    <w:rsid w:val="000A3F1E"/>
    <w:rsid w:val="000A7355"/>
    <w:rsid w:val="000B6C93"/>
    <w:rsid w:val="000C4B5F"/>
    <w:rsid w:val="000E3CD2"/>
    <w:rsid w:val="000E6EDF"/>
    <w:rsid w:val="000F05FF"/>
    <w:rsid w:val="000F21BB"/>
    <w:rsid w:val="001043D8"/>
    <w:rsid w:val="00110F4A"/>
    <w:rsid w:val="001164ED"/>
    <w:rsid w:val="001203B2"/>
    <w:rsid w:val="00132BD4"/>
    <w:rsid w:val="0013731D"/>
    <w:rsid w:val="00150DB6"/>
    <w:rsid w:val="001557F7"/>
    <w:rsid w:val="0015694F"/>
    <w:rsid w:val="0015759C"/>
    <w:rsid w:val="00173192"/>
    <w:rsid w:val="001A07FA"/>
    <w:rsid w:val="001A59FC"/>
    <w:rsid w:val="001A66FC"/>
    <w:rsid w:val="001A746F"/>
    <w:rsid w:val="001B19DB"/>
    <w:rsid w:val="001B3686"/>
    <w:rsid w:val="001B43AB"/>
    <w:rsid w:val="001B7C1F"/>
    <w:rsid w:val="001C4D2F"/>
    <w:rsid w:val="001E0698"/>
    <w:rsid w:val="001E4988"/>
    <w:rsid w:val="001E56F4"/>
    <w:rsid w:val="001E5BE3"/>
    <w:rsid w:val="001F509D"/>
    <w:rsid w:val="00216B5F"/>
    <w:rsid w:val="00217A18"/>
    <w:rsid w:val="00224E58"/>
    <w:rsid w:val="0023129B"/>
    <w:rsid w:val="00245174"/>
    <w:rsid w:val="00247869"/>
    <w:rsid w:val="002622B4"/>
    <w:rsid w:val="002670BF"/>
    <w:rsid w:val="00267DE0"/>
    <w:rsid w:val="00275563"/>
    <w:rsid w:val="00283B8B"/>
    <w:rsid w:val="0029026D"/>
    <w:rsid w:val="002A0EA6"/>
    <w:rsid w:val="002A2623"/>
    <w:rsid w:val="002C7C38"/>
    <w:rsid w:val="002D26AC"/>
    <w:rsid w:val="002D74E1"/>
    <w:rsid w:val="002E5AB7"/>
    <w:rsid w:val="002F4657"/>
    <w:rsid w:val="002F74C9"/>
    <w:rsid w:val="00301423"/>
    <w:rsid w:val="00322D20"/>
    <w:rsid w:val="00337C8A"/>
    <w:rsid w:val="00340306"/>
    <w:rsid w:val="0034034A"/>
    <w:rsid w:val="0035192A"/>
    <w:rsid w:val="00353015"/>
    <w:rsid w:val="00366F3E"/>
    <w:rsid w:val="00371496"/>
    <w:rsid w:val="0037662E"/>
    <w:rsid w:val="00381C77"/>
    <w:rsid w:val="00386788"/>
    <w:rsid w:val="00391D44"/>
    <w:rsid w:val="003A2B20"/>
    <w:rsid w:val="003B4AAC"/>
    <w:rsid w:val="003C64EC"/>
    <w:rsid w:val="003D7971"/>
    <w:rsid w:val="003D7BB7"/>
    <w:rsid w:val="003E4A4B"/>
    <w:rsid w:val="003E6C0F"/>
    <w:rsid w:val="003E7D00"/>
    <w:rsid w:val="003F7CD5"/>
    <w:rsid w:val="004021B5"/>
    <w:rsid w:val="004027B8"/>
    <w:rsid w:val="00405F29"/>
    <w:rsid w:val="0041021F"/>
    <w:rsid w:val="00417C42"/>
    <w:rsid w:val="00425120"/>
    <w:rsid w:val="00456DCF"/>
    <w:rsid w:val="00475080"/>
    <w:rsid w:val="00477DD6"/>
    <w:rsid w:val="00481CCB"/>
    <w:rsid w:val="00491713"/>
    <w:rsid w:val="00497326"/>
    <w:rsid w:val="004A380C"/>
    <w:rsid w:val="004B3F4A"/>
    <w:rsid w:val="004C1212"/>
    <w:rsid w:val="004C1A0D"/>
    <w:rsid w:val="004C6F07"/>
    <w:rsid w:val="004D0100"/>
    <w:rsid w:val="004D0204"/>
    <w:rsid w:val="004D5A1A"/>
    <w:rsid w:val="004E2973"/>
    <w:rsid w:val="004E6835"/>
    <w:rsid w:val="004E6E89"/>
    <w:rsid w:val="004F436E"/>
    <w:rsid w:val="00511F7A"/>
    <w:rsid w:val="00514AF5"/>
    <w:rsid w:val="005200EF"/>
    <w:rsid w:val="0052282F"/>
    <w:rsid w:val="005237BD"/>
    <w:rsid w:val="005258EB"/>
    <w:rsid w:val="00527FAD"/>
    <w:rsid w:val="00546F2D"/>
    <w:rsid w:val="00555ADE"/>
    <w:rsid w:val="0056562B"/>
    <w:rsid w:val="00571DB7"/>
    <w:rsid w:val="005871BD"/>
    <w:rsid w:val="005907F4"/>
    <w:rsid w:val="00590C1A"/>
    <w:rsid w:val="00594703"/>
    <w:rsid w:val="00594B14"/>
    <w:rsid w:val="00594B6F"/>
    <w:rsid w:val="0059698C"/>
    <w:rsid w:val="005B5E48"/>
    <w:rsid w:val="005C48AC"/>
    <w:rsid w:val="005C6484"/>
    <w:rsid w:val="005E1D03"/>
    <w:rsid w:val="00602D9E"/>
    <w:rsid w:val="00616803"/>
    <w:rsid w:val="006416B2"/>
    <w:rsid w:val="00647E96"/>
    <w:rsid w:val="00653E22"/>
    <w:rsid w:val="00654A88"/>
    <w:rsid w:val="00673CB8"/>
    <w:rsid w:val="0067718D"/>
    <w:rsid w:val="00694150"/>
    <w:rsid w:val="006A0220"/>
    <w:rsid w:val="006B1C9B"/>
    <w:rsid w:val="006B5271"/>
    <w:rsid w:val="006C03D0"/>
    <w:rsid w:val="006C08C4"/>
    <w:rsid w:val="006C1443"/>
    <w:rsid w:val="006D5557"/>
    <w:rsid w:val="006D79C0"/>
    <w:rsid w:val="006E08AE"/>
    <w:rsid w:val="006E5DB6"/>
    <w:rsid w:val="006E67E0"/>
    <w:rsid w:val="007058D0"/>
    <w:rsid w:val="007116BA"/>
    <w:rsid w:val="00711EA6"/>
    <w:rsid w:val="00712163"/>
    <w:rsid w:val="00720C99"/>
    <w:rsid w:val="0072260B"/>
    <w:rsid w:val="007338A5"/>
    <w:rsid w:val="00733A10"/>
    <w:rsid w:val="00736C11"/>
    <w:rsid w:val="0074357E"/>
    <w:rsid w:val="00747755"/>
    <w:rsid w:val="007521D7"/>
    <w:rsid w:val="00757AD8"/>
    <w:rsid w:val="00761046"/>
    <w:rsid w:val="0076646F"/>
    <w:rsid w:val="00766EFF"/>
    <w:rsid w:val="0077087F"/>
    <w:rsid w:val="00771C67"/>
    <w:rsid w:val="00792517"/>
    <w:rsid w:val="007B519B"/>
    <w:rsid w:val="007C27A9"/>
    <w:rsid w:val="007C4F7B"/>
    <w:rsid w:val="007C6582"/>
    <w:rsid w:val="007E218C"/>
    <w:rsid w:val="007E4F58"/>
    <w:rsid w:val="007E56A1"/>
    <w:rsid w:val="007E5A6D"/>
    <w:rsid w:val="007F0129"/>
    <w:rsid w:val="007F656B"/>
    <w:rsid w:val="00802F09"/>
    <w:rsid w:val="008047D5"/>
    <w:rsid w:val="008151B7"/>
    <w:rsid w:val="00816686"/>
    <w:rsid w:val="00816C36"/>
    <w:rsid w:val="008234F6"/>
    <w:rsid w:val="008251B5"/>
    <w:rsid w:val="00832242"/>
    <w:rsid w:val="00834AF9"/>
    <w:rsid w:val="00853011"/>
    <w:rsid w:val="00864AA0"/>
    <w:rsid w:val="008653EE"/>
    <w:rsid w:val="008876D5"/>
    <w:rsid w:val="008A0B8D"/>
    <w:rsid w:val="008B0BBB"/>
    <w:rsid w:val="008C4300"/>
    <w:rsid w:val="008C7D71"/>
    <w:rsid w:val="008D169D"/>
    <w:rsid w:val="008D2005"/>
    <w:rsid w:val="008E0B57"/>
    <w:rsid w:val="008E248B"/>
    <w:rsid w:val="008F2DB3"/>
    <w:rsid w:val="008F3E90"/>
    <w:rsid w:val="00902E95"/>
    <w:rsid w:val="00903187"/>
    <w:rsid w:val="00911F09"/>
    <w:rsid w:val="009158B3"/>
    <w:rsid w:val="00923B92"/>
    <w:rsid w:val="00940339"/>
    <w:rsid w:val="00940733"/>
    <w:rsid w:val="00941A06"/>
    <w:rsid w:val="00942D32"/>
    <w:rsid w:val="00947ED0"/>
    <w:rsid w:val="00960546"/>
    <w:rsid w:val="00966678"/>
    <w:rsid w:val="009828BE"/>
    <w:rsid w:val="0098765C"/>
    <w:rsid w:val="009938FD"/>
    <w:rsid w:val="0099461D"/>
    <w:rsid w:val="009A5878"/>
    <w:rsid w:val="009A60D4"/>
    <w:rsid w:val="009B27D8"/>
    <w:rsid w:val="009B419E"/>
    <w:rsid w:val="009C4E15"/>
    <w:rsid w:val="009E3F68"/>
    <w:rsid w:val="009E5732"/>
    <w:rsid w:val="009E7162"/>
    <w:rsid w:val="009F1D05"/>
    <w:rsid w:val="009F2437"/>
    <w:rsid w:val="00A01DE5"/>
    <w:rsid w:val="00A076C4"/>
    <w:rsid w:val="00A27087"/>
    <w:rsid w:val="00A52178"/>
    <w:rsid w:val="00A556FA"/>
    <w:rsid w:val="00A63E3A"/>
    <w:rsid w:val="00A71A57"/>
    <w:rsid w:val="00A77988"/>
    <w:rsid w:val="00A93E85"/>
    <w:rsid w:val="00AA02AD"/>
    <w:rsid w:val="00AA6C53"/>
    <w:rsid w:val="00AB10F9"/>
    <w:rsid w:val="00AC1122"/>
    <w:rsid w:val="00AC176A"/>
    <w:rsid w:val="00AC264C"/>
    <w:rsid w:val="00AC290A"/>
    <w:rsid w:val="00AC3854"/>
    <w:rsid w:val="00AC3CC6"/>
    <w:rsid w:val="00AC754B"/>
    <w:rsid w:val="00AD6509"/>
    <w:rsid w:val="00AE3E30"/>
    <w:rsid w:val="00AF7FA7"/>
    <w:rsid w:val="00B0092B"/>
    <w:rsid w:val="00B15B54"/>
    <w:rsid w:val="00B16EC6"/>
    <w:rsid w:val="00B20BA9"/>
    <w:rsid w:val="00B30260"/>
    <w:rsid w:val="00B32270"/>
    <w:rsid w:val="00B32F02"/>
    <w:rsid w:val="00B509B1"/>
    <w:rsid w:val="00B51A70"/>
    <w:rsid w:val="00B55492"/>
    <w:rsid w:val="00B554FE"/>
    <w:rsid w:val="00B7032F"/>
    <w:rsid w:val="00B70509"/>
    <w:rsid w:val="00B70E57"/>
    <w:rsid w:val="00B70E78"/>
    <w:rsid w:val="00B81738"/>
    <w:rsid w:val="00B865AA"/>
    <w:rsid w:val="00BA35C8"/>
    <w:rsid w:val="00BA5E8F"/>
    <w:rsid w:val="00BB073A"/>
    <w:rsid w:val="00BB1381"/>
    <w:rsid w:val="00BB69A4"/>
    <w:rsid w:val="00BD36E5"/>
    <w:rsid w:val="00BE2C51"/>
    <w:rsid w:val="00BE32EB"/>
    <w:rsid w:val="00BE7573"/>
    <w:rsid w:val="00BF3DC5"/>
    <w:rsid w:val="00BF680E"/>
    <w:rsid w:val="00C05742"/>
    <w:rsid w:val="00C05BC0"/>
    <w:rsid w:val="00C260E9"/>
    <w:rsid w:val="00C269C9"/>
    <w:rsid w:val="00C26AF5"/>
    <w:rsid w:val="00C344E7"/>
    <w:rsid w:val="00C406A0"/>
    <w:rsid w:val="00C609A4"/>
    <w:rsid w:val="00C62942"/>
    <w:rsid w:val="00C67F2B"/>
    <w:rsid w:val="00C74E83"/>
    <w:rsid w:val="00C77A34"/>
    <w:rsid w:val="00C90A45"/>
    <w:rsid w:val="00C91FC4"/>
    <w:rsid w:val="00C92C3C"/>
    <w:rsid w:val="00C93F18"/>
    <w:rsid w:val="00CA7094"/>
    <w:rsid w:val="00CB5835"/>
    <w:rsid w:val="00CB6636"/>
    <w:rsid w:val="00CC3333"/>
    <w:rsid w:val="00CE047A"/>
    <w:rsid w:val="00D0598F"/>
    <w:rsid w:val="00D26814"/>
    <w:rsid w:val="00D4794B"/>
    <w:rsid w:val="00D53A19"/>
    <w:rsid w:val="00D57DFA"/>
    <w:rsid w:val="00D725EE"/>
    <w:rsid w:val="00D81D83"/>
    <w:rsid w:val="00D82EF2"/>
    <w:rsid w:val="00D847C8"/>
    <w:rsid w:val="00D91A6F"/>
    <w:rsid w:val="00DA4DBD"/>
    <w:rsid w:val="00DB6C01"/>
    <w:rsid w:val="00DB6C1D"/>
    <w:rsid w:val="00DC0953"/>
    <w:rsid w:val="00DC0BF4"/>
    <w:rsid w:val="00DC48FB"/>
    <w:rsid w:val="00DD4C7F"/>
    <w:rsid w:val="00DD5BC0"/>
    <w:rsid w:val="00DD76A8"/>
    <w:rsid w:val="00E14C82"/>
    <w:rsid w:val="00E15011"/>
    <w:rsid w:val="00E25102"/>
    <w:rsid w:val="00E30DE9"/>
    <w:rsid w:val="00E40721"/>
    <w:rsid w:val="00E544B8"/>
    <w:rsid w:val="00E563C4"/>
    <w:rsid w:val="00E62953"/>
    <w:rsid w:val="00E95E90"/>
    <w:rsid w:val="00EA21A1"/>
    <w:rsid w:val="00EB0738"/>
    <w:rsid w:val="00EC158C"/>
    <w:rsid w:val="00ED37F0"/>
    <w:rsid w:val="00ED6F5D"/>
    <w:rsid w:val="00EE32DD"/>
    <w:rsid w:val="00EE66FE"/>
    <w:rsid w:val="00EF0198"/>
    <w:rsid w:val="00EF7EF5"/>
    <w:rsid w:val="00F04902"/>
    <w:rsid w:val="00F16F38"/>
    <w:rsid w:val="00F222C0"/>
    <w:rsid w:val="00F50D4C"/>
    <w:rsid w:val="00F60C33"/>
    <w:rsid w:val="00F76A65"/>
    <w:rsid w:val="00F82A13"/>
    <w:rsid w:val="00F87252"/>
    <w:rsid w:val="00F87877"/>
    <w:rsid w:val="00F91E97"/>
    <w:rsid w:val="00FA4D7D"/>
    <w:rsid w:val="00FC1FDA"/>
    <w:rsid w:val="00FC5573"/>
    <w:rsid w:val="00FD1B3E"/>
    <w:rsid w:val="00FD5FFA"/>
    <w:rsid w:val="00FD730E"/>
    <w:rsid w:val="00FD7320"/>
    <w:rsid w:val="00FE020E"/>
    <w:rsid w:val="00FE4E69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3E67-E060-438A-85CF-D81363B4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2018-06-21T07:04:00Z</cp:lastPrinted>
  <dcterms:created xsi:type="dcterms:W3CDTF">2018-04-28T14:03:00Z</dcterms:created>
  <dcterms:modified xsi:type="dcterms:W3CDTF">2018-06-21T07:05:00Z</dcterms:modified>
</cp:coreProperties>
</file>